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19" w:rsidRDefault="004E2D19" w:rsidP="000C47BC">
      <w:pPr>
        <w:spacing w:after="0"/>
      </w:pPr>
      <w:r>
        <w:t>Aan de leden van de Gemeenteraad van de gemeente Bronckhorst</w:t>
      </w:r>
    </w:p>
    <w:p w:rsidR="004E2D19" w:rsidRDefault="004E2D19" w:rsidP="000C47BC">
      <w:pPr>
        <w:spacing w:after="0"/>
      </w:pPr>
    </w:p>
    <w:p w:rsidR="004E2D19" w:rsidRDefault="004E2D19" w:rsidP="000C47BC">
      <w:pPr>
        <w:spacing w:after="0"/>
      </w:pPr>
      <w:r>
        <w:t>15 april 2021</w:t>
      </w:r>
    </w:p>
    <w:p w:rsidR="004E2D19" w:rsidRDefault="004E2D19" w:rsidP="000C47BC">
      <w:pPr>
        <w:spacing w:after="0"/>
      </w:pPr>
    </w:p>
    <w:p w:rsidR="004E2D19" w:rsidRDefault="004E2D19" w:rsidP="000C47BC">
      <w:pPr>
        <w:spacing w:after="0"/>
      </w:pPr>
    </w:p>
    <w:p w:rsidR="004E2D19" w:rsidRDefault="004E2D19" w:rsidP="000C47BC">
      <w:pPr>
        <w:spacing w:after="0"/>
      </w:pPr>
    </w:p>
    <w:p w:rsidR="004E2D19" w:rsidRDefault="004E2D19" w:rsidP="000C47BC">
      <w:pPr>
        <w:spacing w:after="0"/>
      </w:pPr>
    </w:p>
    <w:p w:rsidR="00E50908" w:rsidRDefault="00DD5577" w:rsidP="000C47BC">
      <w:pPr>
        <w:spacing w:after="0"/>
      </w:pPr>
      <w:r>
        <w:t>Geachte Raadsleden van de gemeente Bronckhorst,</w:t>
      </w:r>
    </w:p>
    <w:p w:rsidR="00810CDC" w:rsidRDefault="00810CDC" w:rsidP="000C47BC">
      <w:pPr>
        <w:spacing w:after="0"/>
      </w:pPr>
    </w:p>
    <w:p w:rsidR="00DD5577" w:rsidRDefault="00DD5577" w:rsidP="000C47BC">
      <w:pPr>
        <w:spacing w:after="0"/>
      </w:pPr>
      <w:r>
        <w:t xml:space="preserve">In de Raadscommissie van 8 april jl. is het </w:t>
      </w:r>
      <w:r w:rsidR="004E2D19">
        <w:t>raads</w:t>
      </w:r>
      <w:r>
        <w:t xml:space="preserve">voorstel voor de aanleg van rode fietsstroken op de Zomerweg, </w:t>
      </w:r>
      <w:proofErr w:type="spellStart"/>
      <w:r>
        <w:t>Elderikseweg</w:t>
      </w:r>
      <w:proofErr w:type="spellEnd"/>
      <w:r>
        <w:t xml:space="preserve"> en </w:t>
      </w:r>
      <w:proofErr w:type="spellStart"/>
      <w:r>
        <w:t>Barlhammerweg</w:t>
      </w:r>
      <w:proofErr w:type="spellEnd"/>
      <w:r>
        <w:t xml:space="preserve"> besproken.</w:t>
      </w:r>
    </w:p>
    <w:p w:rsidR="00810CDC" w:rsidRDefault="00810CDC" w:rsidP="000C47BC">
      <w:pPr>
        <w:spacing w:after="0"/>
      </w:pPr>
    </w:p>
    <w:p w:rsidR="00810CDC" w:rsidRDefault="00DD5577" w:rsidP="000C47BC">
      <w:pPr>
        <w:spacing w:after="0"/>
      </w:pPr>
      <w:r>
        <w:t xml:space="preserve">Namens de Werkgroep Verkeer Drempt heeft de heer Eugene </w:t>
      </w:r>
      <w:proofErr w:type="spellStart"/>
      <w:r>
        <w:t>Lionarons</w:t>
      </w:r>
      <w:proofErr w:type="spellEnd"/>
      <w:r>
        <w:t xml:space="preserve"> gebruik gemaakt van de mogelijkheid om in te spreken op dit voorstel. De kern van zijn betoog is dat het aanleggen van rode fietsstroken </w:t>
      </w:r>
      <w:r w:rsidR="00C4089B">
        <w:t xml:space="preserve">op de Zomerweg </w:t>
      </w:r>
      <w:r>
        <w:t>mogelijk een deeloplossing is van een veel groter probleem, namelijk</w:t>
      </w:r>
      <w:r w:rsidR="00C4089B">
        <w:t xml:space="preserve"> verkeersonveiligheid in Voor- en Achter Drempt. </w:t>
      </w:r>
    </w:p>
    <w:p w:rsidR="00DD5577" w:rsidRDefault="00C4089B" w:rsidP="000C47BC">
      <w:pPr>
        <w:spacing w:after="0"/>
      </w:pPr>
      <w:r>
        <w:t>We noemen de volgende problemen</w:t>
      </w:r>
      <w:r w:rsidR="004E2D19">
        <w:t xml:space="preserve"> in willekeurige volgorde</w:t>
      </w:r>
      <w:r>
        <w:t>:</w:t>
      </w:r>
    </w:p>
    <w:p w:rsidR="00810CDC" w:rsidRDefault="00810CDC" w:rsidP="000C47BC">
      <w:pPr>
        <w:spacing w:after="0"/>
      </w:pPr>
    </w:p>
    <w:p w:rsidR="00C4089B" w:rsidRDefault="00C4089B" w:rsidP="000C47BC">
      <w:pPr>
        <w:pStyle w:val="Lijstalinea"/>
        <w:numPr>
          <w:ilvl w:val="0"/>
          <w:numId w:val="1"/>
        </w:numPr>
        <w:spacing w:after="0"/>
      </w:pPr>
      <w:r>
        <w:t>Er wordt veel te hard gereden op de Zomerweg en Kerkstraat. De inrichting van de weg, zowel</w:t>
      </w:r>
      <w:r w:rsidR="00810CDC">
        <w:t xml:space="preserve"> </w:t>
      </w:r>
      <w:r>
        <w:t>binnen als buiten de bebouwde kom maakt dit mogelijk.</w:t>
      </w:r>
    </w:p>
    <w:p w:rsidR="000C47BC" w:rsidRDefault="00C4089B" w:rsidP="000C47BC">
      <w:pPr>
        <w:pStyle w:val="Lijstalinea"/>
        <w:numPr>
          <w:ilvl w:val="0"/>
          <w:numId w:val="1"/>
        </w:numPr>
        <w:spacing w:after="0"/>
      </w:pPr>
      <w:r>
        <w:t>Overlast van (te) zwaar vrachtverkeer</w:t>
      </w:r>
      <w:r w:rsidR="004E2D19">
        <w:t xml:space="preserve"> in de kern</w:t>
      </w:r>
      <w:r>
        <w:t xml:space="preserve">, niet zijnde bestemmingsverkeer. </w:t>
      </w:r>
    </w:p>
    <w:p w:rsidR="000C47BC" w:rsidRDefault="000C47BC" w:rsidP="000C47BC">
      <w:pPr>
        <w:pStyle w:val="Lijstalinea"/>
        <w:numPr>
          <w:ilvl w:val="0"/>
          <w:numId w:val="1"/>
        </w:numPr>
        <w:spacing w:after="0"/>
      </w:pPr>
      <w:r>
        <w:t>Ter hoogte van drempels is overlast van geluid en t</w:t>
      </w:r>
      <w:r w:rsidR="00C4089B">
        <w:t>rillingen</w:t>
      </w:r>
      <w:r>
        <w:t xml:space="preserve"> (scheuren in woningen)</w:t>
      </w:r>
      <w:r w:rsidR="00810CDC">
        <w:t>.</w:t>
      </w:r>
    </w:p>
    <w:p w:rsidR="00C4089B" w:rsidRDefault="000C47BC" w:rsidP="000C47BC">
      <w:pPr>
        <w:pStyle w:val="Lijstalinea"/>
        <w:numPr>
          <w:ilvl w:val="0"/>
          <w:numId w:val="1"/>
        </w:numPr>
        <w:spacing w:after="0"/>
      </w:pPr>
      <w:r>
        <w:t>De</w:t>
      </w:r>
      <w:r w:rsidR="00C4089B">
        <w:t xml:space="preserve"> handhaving op bestaande verkeersregels</w:t>
      </w:r>
      <w:r>
        <w:t xml:space="preserve"> is onvoldoende.</w:t>
      </w:r>
    </w:p>
    <w:p w:rsidR="000C47BC" w:rsidRDefault="00C4089B" w:rsidP="000C47BC">
      <w:pPr>
        <w:pStyle w:val="Lijstalinea"/>
        <w:numPr>
          <w:ilvl w:val="0"/>
          <w:numId w:val="1"/>
        </w:numPr>
        <w:spacing w:after="0"/>
      </w:pPr>
      <w:r>
        <w:t xml:space="preserve">Er is geen aansluiting tussen de herstructurering van de </w:t>
      </w:r>
      <w:r w:rsidR="000C47BC">
        <w:t>Zomer</w:t>
      </w:r>
      <w:r>
        <w:t>weg in Doesburg en Drempt.</w:t>
      </w:r>
    </w:p>
    <w:p w:rsidR="000C47BC" w:rsidRDefault="000C47BC" w:rsidP="000C47BC">
      <w:pPr>
        <w:pStyle w:val="Lijstalinea"/>
        <w:numPr>
          <w:ilvl w:val="0"/>
          <w:numId w:val="1"/>
        </w:numPr>
        <w:spacing w:after="0"/>
      </w:pPr>
      <w:r>
        <w:t>Fietsen op de Zomerweg buitengebied is zeer gevaarlijk. Er is geen separaat fietspad.</w:t>
      </w:r>
    </w:p>
    <w:p w:rsidR="000C47BC" w:rsidRDefault="000C47BC" w:rsidP="000C47BC">
      <w:pPr>
        <w:pStyle w:val="Lijstalinea"/>
        <w:numPr>
          <w:ilvl w:val="0"/>
          <w:numId w:val="1"/>
        </w:numPr>
        <w:spacing w:after="0"/>
      </w:pPr>
      <w:r>
        <w:t xml:space="preserve">Er is geen gemarkeerde oversteekplaats meer </w:t>
      </w:r>
      <w:r w:rsidR="00500897">
        <w:t xml:space="preserve">aanwezig </w:t>
      </w:r>
      <w:r>
        <w:t>op de Zomerweg ter hoogte van de kerk/voormalige basisschool.</w:t>
      </w:r>
    </w:p>
    <w:p w:rsidR="00C4089B" w:rsidRDefault="000C47BC" w:rsidP="000C47BC">
      <w:pPr>
        <w:pStyle w:val="Lijstalinea"/>
        <w:numPr>
          <w:ilvl w:val="0"/>
          <w:numId w:val="1"/>
        </w:numPr>
        <w:spacing w:after="0"/>
      </w:pPr>
      <w:r>
        <w:t xml:space="preserve">De aanwonenden van de kern Zomerweg </w:t>
      </w:r>
      <w:r w:rsidR="00C4089B">
        <w:t>erva</w:t>
      </w:r>
      <w:r>
        <w:t>ren</w:t>
      </w:r>
      <w:r w:rsidR="00C4089B">
        <w:t xml:space="preserve"> </w:t>
      </w:r>
      <w:r>
        <w:t xml:space="preserve">de verkeerssituatie </w:t>
      </w:r>
      <w:r w:rsidR="00C4089B">
        <w:t>als ronduit onveilig.</w:t>
      </w:r>
      <w:r>
        <w:t xml:space="preserve"> Dit gaat ten koste van de leefbaarheid.</w:t>
      </w:r>
    </w:p>
    <w:p w:rsidR="00C4089B" w:rsidRDefault="00C4089B" w:rsidP="000C47BC">
      <w:pPr>
        <w:pStyle w:val="Lijstalinea"/>
        <w:numPr>
          <w:ilvl w:val="0"/>
          <w:numId w:val="1"/>
        </w:numPr>
        <w:spacing w:after="0"/>
      </w:pPr>
      <w:r>
        <w:t xml:space="preserve">Maatregelen mogen er niet toe leiden dat de ene partij er baat bij vindt ten koste van </w:t>
      </w:r>
    </w:p>
    <w:p w:rsidR="00C4089B" w:rsidRDefault="00C4089B" w:rsidP="00500897">
      <w:pPr>
        <w:pStyle w:val="Lijstalinea"/>
        <w:spacing w:after="0"/>
      </w:pPr>
      <w:r>
        <w:t>anderen.</w:t>
      </w:r>
    </w:p>
    <w:p w:rsidR="00C4089B" w:rsidRDefault="00C4089B" w:rsidP="000C47BC">
      <w:pPr>
        <w:pStyle w:val="Lijstalinea"/>
        <w:numPr>
          <w:ilvl w:val="0"/>
          <w:numId w:val="1"/>
        </w:numPr>
        <w:spacing w:after="0"/>
      </w:pPr>
      <w:r>
        <w:t xml:space="preserve">De werkgroep stelt nadrukkelijk dat het niet de intentie is om het plaatselijke </w:t>
      </w:r>
    </w:p>
    <w:p w:rsidR="00C4089B" w:rsidRDefault="00C4089B" w:rsidP="00500897">
      <w:pPr>
        <w:pStyle w:val="Lijstalinea"/>
        <w:spacing w:after="0"/>
      </w:pPr>
      <w:r>
        <w:t>bedrijfsleven tegen te werken.</w:t>
      </w:r>
    </w:p>
    <w:p w:rsidR="00C4089B" w:rsidRDefault="00C4089B" w:rsidP="000C47BC">
      <w:pPr>
        <w:pStyle w:val="Lijstalinea"/>
        <w:numPr>
          <w:ilvl w:val="0"/>
          <w:numId w:val="1"/>
        </w:numPr>
        <w:spacing w:after="0"/>
      </w:pPr>
      <w:r>
        <w:t xml:space="preserve">De werkgroep concludeert dat zowel de Zomerweg als de Kerkstraat NIET behoren tot </w:t>
      </w:r>
    </w:p>
    <w:p w:rsidR="00C4089B" w:rsidRDefault="00C4089B" w:rsidP="00500897">
      <w:pPr>
        <w:pStyle w:val="Lijstalinea"/>
        <w:spacing w:after="0"/>
      </w:pPr>
      <w:r>
        <w:t xml:space="preserve">Route ‘werken en transport’ als genoemd in de gemeentelijke beleidsnota, want deze </w:t>
      </w:r>
    </w:p>
    <w:p w:rsidR="00C4089B" w:rsidRDefault="00C4089B" w:rsidP="00500897">
      <w:pPr>
        <w:pStyle w:val="Lijstalinea"/>
        <w:spacing w:after="0"/>
      </w:pPr>
      <w:r>
        <w:t xml:space="preserve">nota vermeldt: Route ‘werken en transport’. Deze route heeft primair een functie voor </w:t>
      </w:r>
    </w:p>
    <w:p w:rsidR="00C4089B" w:rsidRDefault="00C4089B" w:rsidP="00500897">
      <w:pPr>
        <w:pStyle w:val="Lijstalinea"/>
        <w:spacing w:after="0"/>
      </w:pPr>
      <w:r>
        <w:t xml:space="preserve">stromen en afwikkelen van transport en werkverkeer, deze wegen hebben primair als doel </w:t>
      </w:r>
    </w:p>
    <w:p w:rsidR="00C4089B" w:rsidRDefault="00C4089B" w:rsidP="00500897">
      <w:pPr>
        <w:pStyle w:val="Lijstalinea"/>
        <w:spacing w:after="0"/>
      </w:pPr>
      <w:r>
        <w:t xml:space="preserve">het ontsluiten van werk- en transportgebieden naar de hoofdwegen A18/N18, A50, A1. </w:t>
      </w:r>
    </w:p>
    <w:p w:rsidR="00C4089B" w:rsidRDefault="00C4089B" w:rsidP="00500897">
      <w:pPr>
        <w:pStyle w:val="Lijstalinea"/>
        <w:spacing w:after="0"/>
      </w:pPr>
      <w:r>
        <w:t>De 80 km/u wegen (</w:t>
      </w:r>
      <w:proofErr w:type="spellStart"/>
      <w:r>
        <w:t>bubeko</w:t>
      </w:r>
      <w:proofErr w:type="spellEnd"/>
      <w:r>
        <w:t>) en 50 km/u wegen (</w:t>
      </w:r>
      <w:proofErr w:type="spellStart"/>
      <w:r>
        <w:t>bibeko</w:t>
      </w:r>
      <w:proofErr w:type="spellEnd"/>
      <w:r>
        <w:t>).</w:t>
      </w:r>
    </w:p>
    <w:p w:rsidR="00500897" w:rsidRDefault="00500897" w:rsidP="00500897">
      <w:pPr>
        <w:spacing w:after="0"/>
      </w:pPr>
    </w:p>
    <w:p w:rsidR="004E2D19" w:rsidRDefault="004E2D19" w:rsidP="00500897">
      <w:pPr>
        <w:spacing w:after="0"/>
      </w:pPr>
    </w:p>
    <w:p w:rsidR="00500897" w:rsidRDefault="00500897" w:rsidP="00500897">
      <w:pPr>
        <w:spacing w:after="0"/>
      </w:pPr>
      <w:r>
        <w:t>Wat willen wij ?</w:t>
      </w:r>
    </w:p>
    <w:p w:rsidR="00500897" w:rsidRDefault="00500897" w:rsidP="00500897">
      <w:pPr>
        <w:spacing w:after="0"/>
      </w:pPr>
      <w:r>
        <w:t xml:space="preserve">Wij willen graag met de gemeente meedenken en </w:t>
      </w:r>
      <w:r w:rsidR="00810CDC">
        <w:t>-</w:t>
      </w:r>
      <w:r>
        <w:t>werken aan een samenhangend, integraal verkeersveiligheidsplan voor de Zomerweg en de Kerkstraat / Veldweg. Afstemming met verkeerstromen van de A15, Steenderen, Doesburg, Laag-Keppel is van belang in verband met het “waterbed effect”.</w:t>
      </w:r>
    </w:p>
    <w:p w:rsidR="004E2D19" w:rsidRDefault="00500897" w:rsidP="00500897">
      <w:pPr>
        <w:spacing w:after="0"/>
      </w:pPr>
      <w:r>
        <w:lastRenderedPageBreak/>
        <w:t>Om een adequaat plan op te kunnen te stellen zijn nadere data nodig van de verkeersstromen. Het gezamenlijk opstellen van een meetplan vergroot het draagvlak voor de uitkomsten.</w:t>
      </w:r>
    </w:p>
    <w:p w:rsidR="00810CDC" w:rsidRDefault="00810CDC" w:rsidP="00500897">
      <w:pPr>
        <w:spacing w:after="0"/>
      </w:pPr>
      <w:r>
        <w:t xml:space="preserve">Vanuit de Werkgroep Verkeer Drempt willen wij graag een bijdrage leveren aan dit project. </w:t>
      </w:r>
    </w:p>
    <w:p w:rsidR="004E2D19" w:rsidRDefault="004E2D19" w:rsidP="00500897">
      <w:pPr>
        <w:spacing w:after="0"/>
      </w:pPr>
    </w:p>
    <w:p w:rsidR="00815352" w:rsidRDefault="00810CDC" w:rsidP="00500897">
      <w:pPr>
        <w:spacing w:after="0"/>
      </w:pPr>
      <w:r>
        <w:t xml:space="preserve">Wij hopen dat u vanuit uw functie het belang van een structurele, samenhangende oplossing </w:t>
      </w:r>
      <w:r w:rsidR="004E2D19">
        <w:t xml:space="preserve">voor het verkeersprobleem in Voor – en in  Achter Drempt </w:t>
      </w:r>
      <w:r>
        <w:t>onderschrijft</w:t>
      </w:r>
      <w:r w:rsidR="00815352">
        <w:t xml:space="preserve"> en dit gaat voorstellen in de Gemeenteraadsvergadering</w:t>
      </w:r>
      <w:r w:rsidR="004E2D19">
        <w:t xml:space="preserve"> van 22 april aanstaande</w:t>
      </w:r>
      <w:r>
        <w:t xml:space="preserve">. </w:t>
      </w:r>
    </w:p>
    <w:p w:rsidR="00810CDC" w:rsidRDefault="00810CDC" w:rsidP="00500897">
      <w:pPr>
        <w:spacing w:after="0"/>
      </w:pPr>
      <w:r>
        <w:t>Wij realiseren ons dat dit een lange weg kan worden, met vele hobbels</w:t>
      </w:r>
      <w:r w:rsidR="004E2D19">
        <w:t>, m</w:t>
      </w:r>
      <w:r>
        <w:t>aar het vergroot uiteindelijk de leefbaarheid van ons dorp.</w:t>
      </w:r>
    </w:p>
    <w:p w:rsidR="004E2D19" w:rsidRDefault="004E2D19" w:rsidP="00500897">
      <w:pPr>
        <w:spacing w:after="0"/>
      </w:pPr>
    </w:p>
    <w:p w:rsidR="00810CDC" w:rsidRDefault="00810CDC" w:rsidP="00500897">
      <w:pPr>
        <w:spacing w:after="0"/>
      </w:pPr>
      <w:r>
        <w:t>Met vriendelijke groeten namens de Werkgroep Verkeer Drempt</w:t>
      </w:r>
    </w:p>
    <w:p w:rsidR="00810CDC" w:rsidRDefault="00810CDC" w:rsidP="00500897">
      <w:pPr>
        <w:spacing w:after="0"/>
      </w:pPr>
    </w:p>
    <w:p w:rsidR="004E2D19" w:rsidRDefault="004E2D19" w:rsidP="00500897">
      <w:pPr>
        <w:spacing w:after="0"/>
      </w:pPr>
    </w:p>
    <w:p w:rsidR="004E2D19" w:rsidRDefault="00810CDC" w:rsidP="000C47BC">
      <w:pPr>
        <w:spacing w:after="0"/>
      </w:pPr>
      <w:r>
        <w:t xml:space="preserve">Eugene </w:t>
      </w:r>
      <w:proofErr w:type="spellStart"/>
      <w:r>
        <w:t>Lionarons</w:t>
      </w:r>
      <w:proofErr w:type="spellEnd"/>
      <w:r>
        <w:t>,</w:t>
      </w:r>
      <w:r w:rsidR="004E2D19">
        <w:t xml:space="preserve"> </w:t>
      </w:r>
    </w:p>
    <w:p w:rsidR="0019127A" w:rsidRDefault="00810CDC" w:rsidP="000C47BC">
      <w:pPr>
        <w:spacing w:after="0"/>
      </w:pPr>
      <w:r>
        <w:t>Bert Mulder</w:t>
      </w:r>
    </w:p>
    <w:p w:rsidR="004E2D19" w:rsidRDefault="004E2D19" w:rsidP="000C47BC">
      <w:pPr>
        <w:spacing w:after="0"/>
      </w:pPr>
      <w:r>
        <w:t xml:space="preserve">Hans </w:t>
      </w:r>
      <w:proofErr w:type="spellStart"/>
      <w:r>
        <w:t>Tomesen</w:t>
      </w:r>
      <w:proofErr w:type="spellEnd"/>
    </w:p>
    <w:sectPr w:rsidR="004E2D19" w:rsidSect="00E5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F32"/>
    <w:multiLevelType w:val="hybridMultilevel"/>
    <w:tmpl w:val="B4408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577"/>
    <w:rsid w:val="000C47BC"/>
    <w:rsid w:val="0019127A"/>
    <w:rsid w:val="004E2D19"/>
    <w:rsid w:val="00500897"/>
    <w:rsid w:val="007B04D6"/>
    <w:rsid w:val="00810CDC"/>
    <w:rsid w:val="00815352"/>
    <w:rsid w:val="00C4089B"/>
    <w:rsid w:val="00DC3241"/>
    <w:rsid w:val="00DD5577"/>
    <w:rsid w:val="00E50908"/>
    <w:rsid w:val="00E5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12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4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BeMuCoTLX2</cp:lastModifiedBy>
  <cp:revision>2</cp:revision>
  <dcterms:created xsi:type="dcterms:W3CDTF">2021-05-10T20:00:00Z</dcterms:created>
  <dcterms:modified xsi:type="dcterms:W3CDTF">2021-05-10T20:00:00Z</dcterms:modified>
</cp:coreProperties>
</file>